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4F6C60" w14:paraId="1BFAE59D" w14:textId="625AD55A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3A60B2E6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C8073C">
              <w:rPr>
                <w:sz w:val="20"/>
                <w:szCs w:val="20"/>
              </w:rPr>
              <w:t>: SC-28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C8073C" w:rsidTr="422A4C1A" w14:paraId="621F6F9E" w14:textId="77777777">
        <w:tc>
          <w:tcPr>
            <w:tcW w:w="2425" w:type="dxa"/>
          </w:tcPr>
          <w:p w:rsidRPr="007629C9" w:rsidR="00C8073C" w:rsidP="00C8073C" w:rsidRDefault="00C8073C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C8073C" w:rsidP="00C8073C" w:rsidRDefault="00C8073C" w14:paraId="080FCA39" w14:textId="77777777">
            <w:pPr>
              <w:rPr>
                <w:sz w:val="20"/>
                <w:szCs w:val="20"/>
              </w:rPr>
            </w:pPr>
          </w:p>
          <w:p w:rsidRPr="00F87D95" w:rsidR="00C8073C" w:rsidP="00C8073C" w:rsidRDefault="00C8073C" w14:paraId="08A6683B" w14:textId="49B271D3">
            <w:pPr>
              <w:rPr>
                <w:sz w:val="20"/>
                <w:szCs w:val="20"/>
              </w:rPr>
            </w:pPr>
            <w:r w:rsidRPr="00C8073C">
              <w:rPr>
                <w:sz w:val="20"/>
                <w:szCs w:val="20"/>
              </w:rPr>
              <w:t>Protect the [Selection (one or more): confidentiality; integrity] of the following information at rest: [Assignment: organization-defined information at rest].</w:t>
            </w:r>
          </w:p>
        </w:tc>
        <w:tc>
          <w:tcPr>
            <w:tcW w:w="6925" w:type="dxa"/>
          </w:tcPr>
          <w:p w:rsidR="00C8073C" w:rsidP="00C8073C" w:rsidRDefault="00C8073C" w14:paraId="3B1BFE46" w14:textId="77777777"/>
          <w:p w:rsidR="00C8073C" w:rsidP="00C8073C" w:rsidRDefault="00C8073C" w14:paraId="72F9542E" w14:textId="3BF6A4FD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34C3" w:rsidP="0085581F" w:rsidRDefault="00F934C3" w14:paraId="545FA5D4" w14:textId="77777777">
      <w:pPr>
        <w:spacing w:after="0" w:line="240" w:lineRule="auto"/>
      </w:pPr>
      <w:r>
        <w:separator/>
      </w:r>
    </w:p>
  </w:endnote>
  <w:endnote w:type="continuationSeparator" w:id="0">
    <w:p w:rsidR="00F934C3" w:rsidP="0085581F" w:rsidRDefault="00F934C3" w14:paraId="0F3C87B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34C3" w:rsidP="0085581F" w:rsidRDefault="00F934C3" w14:paraId="6439713E" w14:textId="77777777">
      <w:pPr>
        <w:spacing w:after="0" w:line="240" w:lineRule="auto"/>
      </w:pPr>
      <w:r>
        <w:separator/>
      </w:r>
    </w:p>
  </w:footnote>
  <w:footnote w:type="continuationSeparator" w:id="0">
    <w:p w:rsidR="00F934C3" w:rsidP="0085581F" w:rsidRDefault="00F934C3" w14:paraId="274EC89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6F19E01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67C8F81" w:rsidR="267C8F81">
      <w:rPr>
        <w:rFonts w:ascii="Bahnschrift" w:hAnsi="Bahnschrift"/>
        <w:color w:val="auto"/>
        <w:sz w:val="40"/>
        <w:szCs w:val="40"/>
      </w:rPr>
      <w:t xml:space="preserve"> </w:t>
    </w:r>
    <w:r w:rsidRPr="267C8F81" w:rsidR="267C8F81">
      <w:rPr>
        <w:rFonts w:ascii="Bahnschrift" w:hAnsi="Bahnschrift"/>
        <w:color w:val="auto"/>
        <w:sz w:val="40"/>
        <w:szCs w:val="40"/>
      </w:rPr>
      <w:t>GovRAMP</w:t>
    </w:r>
    <w:r w:rsidRPr="267C8F81" w:rsidR="267C8F81">
      <w:rPr>
        <w:rFonts w:ascii="Bahnschrift" w:hAnsi="Bahnschrift"/>
        <w:color w:val="auto"/>
        <w:sz w:val="40"/>
        <w:szCs w:val="40"/>
      </w:rPr>
      <w:t xml:space="preserve"> </w:t>
    </w:r>
    <w:r w:rsidRPr="267C8F81" w:rsidR="267C8F81">
      <w:rPr>
        <w:rFonts w:ascii="Bahnschrift" w:hAnsi="Bahnschrift"/>
        <w:color w:val="auto"/>
        <w:sz w:val="40"/>
        <w:szCs w:val="40"/>
      </w:rPr>
      <w:t xml:space="preserve">Core </w:t>
    </w:r>
    <w:r w:rsidRPr="267C8F81" w:rsidR="267C8F81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F6C60"/>
    <w:rsid w:val="00514FCE"/>
    <w:rsid w:val="005958E3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B926F5"/>
    <w:rsid w:val="00C8073C"/>
    <w:rsid w:val="00F51DD1"/>
    <w:rsid w:val="00F87D95"/>
    <w:rsid w:val="00F934C3"/>
    <w:rsid w:val="00FA75BE"/>
    <w:rsid w:val="00FC3082"/>
    <w:rsid w:val="267C8F81"/>
    <w:rsid w:val="3077CAF9"/>
    <w:rsid w:val="422A4C1A"/>
    <w:rsid w:val="4B05FAA0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E565E-E8D1-481E-B7B4-BD533EDD1069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B460183A-0B73-48A7-B70C-E47A05AB7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CEB0E-7E90-49D6-96E9-DB5BC05EDF54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